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1E46C4A" w14:textId="77777777" w:rsidR="00373BCD" w:rsidRDefault="00373BCD" w:rsidP="00373B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nl-NL"/>
        </w:rPr>
      </w:pPr>
      <w:bookmarkStart w:id="0" w:name="_GoBack"/>
      <w:bookmarkEnd w:id="0"/>
    </w:p>
    <w:p w14:paraId="631B3A5B" w14:textId="036F0745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u w:val="single"/>
          <w:lang w:eastAsia="nl-N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nl-NL"/>
        </w:rPr>
        <w:br/>
      </w:r>
      <w:r w:rsidRPr="00373B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nl-NL"/>
        </w:rPr>
        <w:t xml:space="preserve">Prijslijst m.i.v. 1 </w:t>
      </w:r>
      <w:r w:rsidR="005107A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nl-NL"/>
        </w:rPr>
        <w:t>mei 2019</w:t>
      </w:r>
    </w:p>
    <w:p w14:paraId="269AAF6B" w14:textId="77777777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u w:val="single"/>
          <w:lang w:eastAsia="nl-NL"/>
        </w:rPr>
      </w:pPr>
    </w:p>
    <w:p w14:paraId="1748671A" w14:textId="77777777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proofErr w:type="spellStart"/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Groepsles</w:t>
      </w:r>
      <w:proofErr w:type="spellEnd"/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 xml:space="preserve"> per uur</w:t>
      </w:r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Losse les</w:t>
      </w:r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10 Rittenkaart</w:t>
      </w:r>
    </w:p>
    <w:p w14:paraId="4FA81202" w14:textId="77777777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7DC7AE17" w14:textId="77777777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nl-NL"/>
        </w:rPr>
      </w:pPr>
      <w:r w:rsidRPr="00373BCD">
        <w:rPr>
          <w:rFonts w:ascii="Arial" w:eastAsia="Times New Roman" w:hAnsi="Arial" w:cs="Arial"/>
          <w:sz w:val="28"/>
          <w:szCs w:val="28"/>
          <w:lang w:val="en-US" w:eastAsia="nl-NL"/>
        </w:rPr>
        <w:t>Junior</w:t>
      </w:r>
      <w:r w:rsidRPr="00373BCD">
        <w:rPr>
          <w:rFonts w:ascii="Arial" w:eastAsia="Times New Roman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US" w:eastAsia="nl-NL"/>
        </w:rPr>
        <w:tab/>
        <w:t>€ 1</w:t>
      </w:r>
      <w:r w:rsidR="00E45C60">
        <w:rPr>
          <w:rFonts w:ascii="Arial" w:eastAsia="Times New Roman" w:hAnsi="Arial" w:cs="Arial"/>
          <w:sz w:val="28"/>
          <w:szCs w:val="28"/>
          <w:lang w:val="en-US" w:eastAsia="nl-NL"/>
        </w:rPr>
        <w:t>6</w:t>
      </w:r>
      <w:r w:rsidRPr="00373BCD">
        <w:rPr>
          <w:rFonts w:ascii="Arial" w:eastAsia="Times New Roman" w:hAnsi="Arial" w:cs="Arial"/>
          <w:sz w:val="28"/>
          <w:szCs w:val="28"/>
          <w:lang w:val="en-US" w:eastAsia="nl-NL"/>
        </w:rPr>
        <w:t>,00</w:t>
      </w:r>
      <w:r w:rsidRPr="00373BCD">
        <w:rPr>
          <w:rFonts w:ascii="Arial" w:eastAsia="Times New Roman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US" w:eastAsia="nl-NL"/>
        </w:rPr>
        <w:tab/>
        <w:t>€ 1</w:t>
      </w:r>
      <w:r>
        <w:rPr>
          <w:rFonts w:ascii="Arial" w:eastAsia="Times New Roman" w:hAnsi="Arial" w:cs="Arial"/>
          <w:sz w:val="28"/>
          <w:szCs w:val="28"/>
          <w:lang w:val="en-US" w:eastAsia="nl-NL"/>
        </w:rPr>
        <w:t>2</w:t>
      </w:r>
      <w:r w:rsidR="009D343F">
        <w:rPr>
          <w:rFonts w:ascii="Arial" w:eastAsia="Times New Roman" w:hAnsi="Arial" w:cs="Arial"/>
          <w:sz w:val="28"/>
          <w:szCs w:val="28"/>
          <w:lang w:val="en-US" w:eastAsia="nl-NL"/>
        </w:rPr>
        <w:t>6</w:t>
      </w:r>
      <w:r w:rsidRPr="00373BCD">
        <w:rPr>
          <w:rFonts w:ascii="Arial" w:eastAsia="Times New Roman" w:hAnsi="Arial" w:cs="Arial"/>
          <w:sz w:val="28"/>
          <w:szCs w:val="28"/>
          <w:lang w:val="en-US" w:eastAsia="nl-NL"/>
        </w:rPr>
        <w:t>,00</w:t>
      </w:r>
    </w:p>
    <w:p w14:paraId="706EA09D" w14:textId="002236E8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nl-NL"/>
        </w:rPr>
      </w:pP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Senior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  <w:t xml:space="preserve"> 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  <w:t>€ 1</w:t>
      </w:r>
      <w:r w:rsidR="009D343F">
        <w:rPr>
          <w:rFonts w:ascii="Arial" w:eastAsia="Times New Roman" w:hAnsi="Arial" w:cs="Arial"/>
          <w:sz w:val="28"/>
          <w:szCs w:val="28"/>
          <w:lang w:val="en-GB" w:eastAsia="nl-NL"/>
        </w:rPr>
        <w:t>8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,50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  <w:t xml:space="preserve">€ </w:t>
      </w:r>
      <w:r w:rsidR="005769FB">
        <w:rPr>
          <w:rFonts w:ascii="Arial" w:eastAsia="Times New Roman" w:hAnsi="Arial" w:cs="Arial"/>
          <w:sz w:val="28"/>
          <w:szCs w:val="28"/>
          <w:lang w:val="en-GB" w:eastAsia="nl-NL"/>
        </w:rPr>
        <w:t>152,50</w:t>
      </w:r>
    </w:p>
    <w:p w14:paraId="5F149567" w14:textId="028FD105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nl-NL"/>
        </w:rPr>
      </w:pP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Eigen paard / pony Junior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  <w:t>€ 1</w:t>
      </w:r>
      <w:r w:rsidR="00F850BA">
        <w:rPr>
          <w:rFonts w:ascii="Arial" w:eastAsia="Times New Roman" w:hAnsi="Arial" w:cs="Arial"/>
          <w:sz w:val="28"/>
          <w:szCs w:val="28"/>
          <w:lang w:val="en-GB" w:eastAsia="nl-NL"/>
        </w:rPr>
        <w:t>5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,00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eastAsia="Times New Roman" w:hAnsi="Arial" w:cs="Arial"/>
          <w:sz w:val="28"/>
          <w:szCs w:val="28"/>
          <w:lang w:val="en-GB" w:eastAsia="nl-NL"/>
        </w:rPr>
        <w:t>1</w:t>
      </w:r>
      <w:r w:rsidR="005769FB">
        <w:rPr>
          <w:rFonts w:ascii="Arial" w:eastAsia="Times New Roman" w:hAnsi="Arial" w:cs="Arial"/>
          <w:sz w:val="28"/>
          <w:szCs w:val="28"/>
          <w:lang w:val="en-GB" w:eastAsia="nl-NL"/>
        </w:rPr>
        <w:t>5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,</w:t>
      </w:r>
      <w:r w:rsidR="005769FB">
        <w:rPr>
          <w:rFonts w:ascii="Arial" w:eastAsia="Times New Roman" w:hAnsi="Arial" w:cs="Arial"/>
          <w:sz w:val="28"/>
          <w:szCs w:val="28"/>
          <w:lang w:val="en-GB" w:eastAsia="nl-NL"/>
        </w:rPr>
        <w:t>5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0</w:t>
      </w:r>
    </w:p>
    <w:p w14:paraId="33B47FB0" w14:textId="008206E4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nl-NL"/>
        </w:rPr>
      </w:pP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Eigen paard / pony Senior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  <w:t>€ 1</w:t>
      </w:r>
      <w:r w:rsidR="00F850BA">
        <w:rPr>
          <w:rFonts w:ascii="Arial" w:eastAsia="Times New Roman" w:hAnsi="Arial" w:cs="Arial"/>
          <w:sz w:val="28"/>
          <w:szCs w:val="28"/>
          <w:lang w:val="en-GB" w:eastAsia="nl-NL"/>
        </w:rPr>
        <w:t>5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,50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  <w:t>€ 1</w:t>
      </w:r>
      <w:r w:rsidR="000069E3">
        <w:rPr>
          <w:rFonts w:ascii="Arial" w:eastAsia="Times New Roman" w:hAnsi="Arial" w:cs="Arial"/>
          <w:sz w:val="28"/>
          <w:szCs w:val="28"/>
          <w:lang w:val="en-GB" w:eastAsia="nl-NL"/>
        </w:rPr>
        <w:t>20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,00</w:t>
      </w:r>
    </w:p>
    <w:p w14:paraId="2E9352AA" w14:textId="4B6782BD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nl-NL"/>
        </w:rPr>
      </w:pP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Springles (manegepony / paard)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  <w:t xml:space="preserve">€ </w:t>
      </w:r>
      <w:r w:rsidR="00F850BA">
        <w:rPr>
          <w:rFonts w:ascii="Arial" w:eastAsia="Times New Roman" w:hAnsi="Arial" w:cs="Arial"/>
          <w:sz w:val="28"/>
          <w:szCs w:val="28"/>
          <w:lang w:val="en-GB" w:eastAsia="nl-NL"/>
        </w:rPr>
        <w:t>20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,00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eastAsia="Times New Roman" w:hAnsi="Arial" w:cs="Arial"/>
          <w:sz w:val="28"/>
          <w:szCs w:val="28"/>
          <w:lang w:val="en-GB" w:eastAsia="nl-NL"/>
        </w:rPr>
        <w:t>6</w:t>
      </w:r>
      <w:r w:rsidR="000069E3">
        <w:rPr>
          <w:rFonts w:ascii="Arial" w:eastAsia="Times New Roman" w:hAnsi="Arial" w:cs="Arial"/>
          <w:sz w:val="28"/>
          <w:szCs w:val="28"/>
          <w:lang w:val="en-GB" w:eastAsia="nl-NL"/>
        </w:rPr>
        <w:t>8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,00</w:t>
      </w:r>
    </w:p>
    <w:p w14:paraId="64D7016C" w14:textId="31AFABBA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nl-NL"/>
        </w:rPr>
      </w:pP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Springles (eigen paard/pony)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  <w:t>€ 1</w:t>
      </w:r>
      <w:r w:rsidR="00F850BA">
        <w:rPr>
          <w:rFonts w:ascii="Arial" w:eastAsia="Times New Roman" w:hAnsi="Arial" w:cs="Arial"/>
          <w:sz w:val="28"/>
          <w:szCs w:val="28"/>
          <w:lang w:val="en-GB" w:eastAsia="nl-NL"/>
        </w:rPr>
        <w:t>8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,00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eastAsia="Times New Roman" w:hAnsi="Arial" w:cs="Arial"/>
          <w:sz w:val="28"/>
          <w:szCs w:val="28"/>
          <w:lang w:val="en-GB" w:eastAsia="nl-NL"/>
        </w:rPr>
        <w:t>4</w:t>
      </w:r>
      <w:r w:rsidR="000069E3">
        <w:rPr>
          <w:rFonts w:ascii="Arial" w:eastAsia="Times New Roman" w:hAnsi="Arial" w:cs="Arial"/>
          <w:sz w:val="28"/>
          <w:szCs w:val="28"/>
          <w:lang w:val="en-GB" w:eastAsia="nl-NL"/>
        </w:rPr>
        <w:t>7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,00</w:t>
      </w:r>
    </w:p>
    <w:p w14:paraId="275E78E2" w14:textId="77777777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nl-NL"/>
        </w:rPr>
      </w:pPr>
    </w:p>
    <w:p w14:paraId="6E50381C" w14:textId="77777777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val="en-GB" w:eastAsia="nl-NL"/>
        </w:rPr>
      </w:pPr>
    </w:p>
    <w:p w14:paraId="16858B5A" w14:textId="77777777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nl-NL"/>
        </w:rPr>
      </w:pPr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Privéles per half uur</w:t>
      </w:r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Losse les</w:t>
      </w:r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5 Rittenkaart</w:t>
      </w:r>
    </w:p>
    <w:p w14:paraId="1C3FB4DE" w14:textId="77777777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nl-NL"/>
        </w:rPr>
      </w:pPr>
    </w:p>
    <w:p w14:paraId="530A72D4" w14:textId="0333D621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>Beginnende ruiter Junior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€ 1</w:t>
      </w:r>
      <w:r w:rsidR="000069E3">
        <w:rPr>
          <w:rFonts w:ascii="Arial" w:eastAsia="Times New Roman" w:hAnsi="Arial" w:cs="Arial"/>
          <w:sz w:val="28"/>
          <w:szCs w:val="28"/>
          <w:lang w:eastAsia="nl-NL"/>
        </w:rPr>
        <w:t>8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,00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eastAsia="Times New Roman" w:hAnsi="Arial" w:cs="Arial"/>
          <w:sz w:val="28"/>
          <w:szCs w:val="28"/>
          <w:lang w:eastAsia="nl-NL"/>
        </w:rPr>
        <w:t>7</w:t>
      </w:r>
      <w:r w:rsidR="00E42C9F">
        <w:rPr>
          <w:rFonts w:ascii="Arial" w:eastAsia="Times New Roman" w:hAnsi="Arial" w:cs="Arial"/>
          <w:sz w:val="28"/>
          <w:szCs w:val="28"/>
          <w:lang w:eastAsia="nl-NL"/>
        </w:rPr>
        <w:t>6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,50</w:t>
      </w:r>
    </w:p>
    <w:p w14:paraId="52E4021C" w14:textId="170AA8DC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>Beginnende ruiter Senior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eastAsia="Times New Roman" w:hAnsi="Arial" w:cs="Arial"/>
          <w:sz w:val="28"/>
          <w:szCs w:val="28"/>
          <w:lang w:eastAsia="nl-NL"/>
        </w:rPr>
        <w:t>2</w:t>
      </w:r>
      <w:r w:rsidR="003C2664">
        <w:rPr>
          <w:rFonts w:ascii="Arial" w:eastAsia="Times New Roman" w:hAnsi="Arial" w:cs="Arial"/>
          <w:sz w:val="28"/>
          <w:szCs w:val="28"/>
          <w:lang w:eastAsia="nl-NL"/>
        </w:rPr>
        <w:t>1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,00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€ 8</w:t>
      </w:r>
      <w:r w:rsidR="00E42C9F">
        <w:rPr>
          <w:rFonts w:ascii="Arial" w:eastAsia="Times New Roman" w:hAnsi="Arial" w:cs="Arial"/>
          <w:sz w:val="28"/>
          <w:szCs w:val="28"/>
          <w:lang w:eastAsia="nl-NL"/>
        </w:rPr>
        <w:t>9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</w:t>
      </w:r>
      <w:r w:rsidR="00E42C9F">
        <w:rPr>
          <w:rFonts w:ascii="Arial" w:eastAsia="Times New Roman" w:hAnsi="Arial" w:cs="Arial"/>
          <w:sz w:val="28"/>
          <w:szCs w:val="28"/>
          <w:lang w:eastAsia="nl-NL"/>
        </w:rPr>
        <w:t>5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0</w:t>
      </w:r>
    </w:p>
    <w:p w14:paraId="1031D6DF" w14:textId="77777777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630CF5A9" w14:textId="77777777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Privéles per half uur</w:t>
      </w:r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Losse les</w:t>
      </w:r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10 Rittenkaart</w:t>
      </w:r>
    </w:p>
    <w:p w14:paraId="03394DA2" w14:textId="77777777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nl-NL"/>
        </w:rPr>
      </w:pPr>
    </w:p>
    <w:p w14:paraId="4863EF48" w14:textId="11FC50FF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 xml:space="preserve">Gevorderde ruiter 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€ 2</w:t>
      </w:r>
      <w:r w:rsidR="00265A3F">
        <w:rPr>
          <w:rFonts w:ascii="Arial" w:eastAsia="Times New Roman" w:hAnsi="Arial" w:cs="Arial"/>
          <w:sz w:val="28"/>
          <w:szCs w:val="28"/>
          <w:lang w:eastAsia="nl-NL"/>
        </w:rPr>
        <w:t>6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</w:t>
      </w:r>
      <w:r w:rsidR="00265A3F">
        <w:rPr>
          <w:rFonts w:ascii="Arial" w:eastAsia="Times New Roman" w:hAnsi="Arial" w:cs="Arial"/>
          <w:sz w:val="28"/>
          <w:szCs w:val="28"/>
          <w:lang w:eastAsia="nl-NL"/>
        </w:rPr>
        <w:t>0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0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€ 2</w:t>
      </w:r>
      <w:r w:rsidR="00FE4427">
        <w:rPr>
          <w:rFonts w:ascii="Arial" w:eastAsia="Times New Roman" w:hAnsi="Arial" w:cs="Arial"/>
          <w:sz w:val="28"/>
          <w:szCs w:val="28"/>
          <w:lang w:eastAsia="nl-NL"/>
        </w:rPr>
        <w:t>26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,00</w:t>
      </w:r>
    </w:p>
    <w:p w14:paraId="3CDF762D" w14:textId="17194ECC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>Eigen paard / pony (pension)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€ 2</w:t>
      </w:r>
      <w:r w:rsidR="00975DAA">
        <w:rPr>
          <w:rFonts w:ascii="Arial" w:eastAsia="Times New Roman" w:hAnsi="Arial" w:cs="Arial"/>
          <w:sz w:val="28"/>
          <w:szCs w:val="28"/>
          <w:lang w:eastAsia="nl-NL"/>
        </w:rPr>
        <w:t>4,5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0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eastAsia="Times New Roman" w:hAnsi="Arial" w:cs="Arial"/>
          <w:sz w:val="28"/>
          <w:szCs w:val="28"/>
          <w:lang w:eastAsia="nl-NL"/>
        </w:rPr>
        <w:t>2</w:t>
      </w:r>
      <w:r w:rsidR="005B534B">
        <w:rPr>
          <w:rFonts w:ascii="Arial" w:eastAsia="Times New Roman" w:hAnsi="Arial" w:cs="Arial"/>
          <w:sz w:val="28"/>
          <w:szCs w:val="28"/>
          <w:lang w:eastAsia="nl-NL"/>
        </w:rPr>
        <w:t>1</w:t>
      </w:r>
      <w:r>
        <w:rPr>
          <w:rFonts w:ascii="Arial" w:eastAsia="Times New Roman" w:hAnsi="Arial" w:cs="Arial"/>
          <w:sz w:val="28"/>
          <w:szCs w:val="28"/>
          <w:lang w:eastAsia="nl-NL"/>
        </w:rPr>
        <w:t>0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,00</w:t>
      </w:r>
    </w:p>
    <w:p w14:paraId="63C55EBB" w14:textId="7A0A978E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>Eigen paard / pony (buitenaf)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€ 2</w:t>
      </w:r>
      <w:r w:rsidR="00975DAA">
        <w:rPr>
          <w:rFonts w:ascii="Arial" w:eastAsia="Times New Roman" w:hAnsi="Arial" w:cs="Arial"/>
          <w:sz w:val="28"/>
          <w:szCs w:val="28"/>
          <w:lang w:eastAsia="nl-NL"/>
        </w:rPr>
        <w:t>7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</w:t>
      </w:r>
      <w:r w:rsidR="00975DAA">
        <w:rPr>
          <w:rFonts w:ascii="Arial" w:eastAsia="Times New Roman" w:hAnsi="Arial" w:cs="Arial"/>
          <w:sz w:val="28"/>
          <w:szCs w:val="28"/>
          <w:lang w:eastAsia="nl-NL"/>
        </w:rPr>
        <w:t>5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0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€ 2</w:t>
      </w:r>
      <w:r w:rsidR="005B534B">
        <w:rPr>
          <w:rFonts w:ascii="Arial" w:eastAsia="Times New Roman" w:hAnsi="Arial" w:cs="Arial"/>
          <w:sz w:val="28"/>
          <w:szCs w:val="28"/>
          <w:lang w:eastAsia="nl-NL"/>
        </w:rPr>
        <w:t>52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,00</w:t>
      </w:r>
    </w:p>
    <w:p w14:paraId="25D02997" w14:textId="7F6C755A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>Trainen van paard / pony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€ 2</w:t>
      </w:r>
      <w:r w:rsidR="00975DAA">
        <w:rPr>
          <w:rFonts w:ascii="Arial" w:eastAsia="Times New Roman" w:hAnsi="Arial" w:cs="Arial"/>
          <w:sz w:val="28"/>
          <w:szCs w:val="28"/>
          <w:lang w:eastAsia="nl-NL"/>
        </w:rPr>
        <w:t>6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</w:t>
      </w:r>
      <w:r w:rsidR="00975DAA">
        <w:rPr>
          <w:rFonts w:ascii="Arial" w:eastAsia="Times New Roman" w:hAnsi="Arial" w:cs="Arial"/>
          <w:sz w:val="28"/>
          <w:szCs w:val="28"/>
          <w:lang w:eastAsia="nl-NL"/>
        </w:rPr>
        <w:t>5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0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€ 2</w:t>
      </w:r>
      <w:r w:rsidR="005B534B">
        <w:rPr>
          <w:rFonts w:ascii="Arial" w:eastAsia="Times New Roman" w:hAnsi="Arial" w:cs="Arial"/>
          <w:sz w:val="28"/>
          <w:szCs w:val="28"/>
          <w:lang w:eastAsia="nl-NL"/>
        </w:rPr>
        <w:t>41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</w:t>
      </w:r>
      <w:r w:rsidR="00FA440C">
        <w:rPr>
          <w:rFonts w:ascii="Arial" w:eastAsia="Times New Roman" w:hAnsi="Arial" w:cs="Arial"/>
          <w:sz w:val="28"/>
          <w:szCs w:val="28"/>
          <w:lang w:eastAsia="nl-NL"/>
        </w:rPr>
        <w:t>5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0</w:t>
      </w:r>
    </w:p>
    <w:p w14:paraId="3DD850C9" w14:textId="5E1C5B40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>Privéles Sander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eastAsia="Times New Roman" w:hAnsi="Arial" w:cs="Arial"/>
          <w:sz w:val="28"/>
          <w:szCs w:val="28"/>
          <w:lang w:eastAsia="nl-NL"/>
        </w:rPr>
        <w:t>3</w:t>
      </w:r>
      <w:r w:rsidR="00FE4427">
        <w:rPr>
          <w:rFonts w:ascii="Arial" w:eastAsia="Times New Roman" w:hAnsi="Arial" w:cs="Arial"/>
          <w:sz w:val="28"/>
          <w:szCs w:val="28"/>
          <w:lang w:eastAsia="nl-NL"/>
        </w:rPr>
        <w:t>2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,00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eastAsia="Times New Roman" w:hAnsi="Arial" w:cs="Arial"/>
          <w:sz w:val="28"/>
          <w:szCs w:val="28"/>
          <w:lang w:eastAsia="nl-NL"/>
        </w:rPr>
        <w:t>3</w:t>
      </w:r>
      <w:r w:rsidR="00FA440C">
        <w:rPr>
          <w:rFonts w:ascii="Arial" w:eastAsia="Times New Roman" w:hAnsi="Arial" w:cs="Arial"/>
          <w:sz w:val="28"/>
          <w:szCs w:val="28"/>
          <w:lang w:eastAsia="nl-NL"/>
        </w:rPr>
        <w:t>15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,00</w:t>
      </w:r>
    </w:p>
    <w:p w14:paraId="2E9FFB13" w14:textId="77777777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4A6FC964" w14:textId="77777777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Huren (per uur)</w:t>
      </w:r>
    </w:p>
    <w:p w14:paraId="3D8DD1BA" w14:textId="77777777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nl-NL"/>
        </w:rPr>
      </w:pPr>
    </w:p>
    <w:p w14:paraId="04B3A298" w14:textId="63CF6208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>Binnenbaan 20/40 of 20/60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 xml:space="preserve">€   </w:t>
      </w:r>
      <w:r w:rsidR="00FA440C">
        <w:rPr>
          <w:rFonts w:ascii="Arial" w:eastAsia="Times New Roman" w:hAnsi="Arial" w:cs="Arial"/>
          <w:sz w:val="28"/>
          <w:szCs w:val="28"/>
          <w:lang w:eastAsia="nl-NL"/>
        </w:rPr>
        <w:t>10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,00</w:t>
      </w:r>
    </w:p>
    <w:p w14:paraId="7A714269" w14:textId="37017520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>Buitenbaan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 xml:space="preserve">€   </w:t>
      </w:r>
      <w:r w:rsidR="00FA440C">
        <w:rPr>
          <w:rFonts w:ascii="Arial" w:eastAsia="Times New Roman" w:hAnsi="Arial" w:cs="Arial"/>
          <w:sz w:val="28"/>
          <w:szCs w:val="28"/>
          <w:lang w:eastAsia="nl-NL"/>
        </w:rPr>
        <w:t>10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,00</w:t>
      </w:r>
    </w:p>
    <w:p w14:paraId="660DA1E4" w14:textId="231ECFEB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>Manegepony of -paard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 xml:space="preserve"> </w:t>
      </w:r>
      <w:r w:rsidRPr="00373BCD">
        <w:rPr>
          <w:rFonts w:ascii="Arial" w:eastAsia="Times New Roman" w:hAnsi="Arial" w:cs="Arial"/>
          <w:sz w:val="28"/>
          <w:szCs w:val="28"/>
          <w:vertAlign w:val="superscript"/>
          <w:lang w:eastAsia="nl-NL"/>
        </w:rPr>
        <w:footnoteReference w:id="1"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 xml:space="preserve">€ </w:t>
      </w:r>
      <w:r w:rsidR="007866C1">
        <w:rPr>
          <w:rFonts w:ascii="Arial" w:eastAsia="Times New Roman" w:hAnsi="Arial" w:cs="Arial"/>
          <w:sz w:val="28"/>
          <w:szCs w:val="28"/>
          <w:lang w:eastAsia="nl-NL"/>
        </w:rPr>
        <w:t xml:space="preserve">  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1</w:t>
      </w:r>
      <w:r w:rsidR="007866C1">
        <w:rPr>
          <w:rFonts w:ascii="Arial" w:eastAsia="Times New Roman" w:hAnsi="Arial" w:cs="Arial"/>
          <w:sz w:val="28"/>
          <w:szCs w:val="28"/>
          <w:lang w:eastAsia="nl-NL"/>
        </w:rPr>
        <w:t>2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</w:t>
      </w:r>
      <w:r w:rsidR="007866C1">
        <w:rPr>
          <w:rFonts w:ascii="Arial" w:eastAsia="Times New Roman" w:hAnsi="Arial" w:cs="Arial"/>
          <w:sz w:val="28"/>
          <w:szCs w:val="28"/>
          <w:lang w:eastAsia="nl-NL"/>
        </w:rPr>
        <w:t>5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0</w:t>
      </w:r>
    </w:p>
    <w:p w14:paraId="34088976" w14:textId="77777777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468E4158" w14:textId="77777777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Bak abonnement</w:t>
      </w:r>
    </w:p>
    <w:p w14:paraId="5A6D9FC3" w14:textId="77777777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nl-NL"/>
        </w:rPr>
      </w:pPr>
    </w:p>
    <w:p w14:paraId="3A96F107" w14:textId="77777777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>Per maand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  75,00</w:t>
      </w:r>
    </w:p>
    <w:p w14:paraId="4BA976AE" w14:textId="77777777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>1 okt. t/m 31 maart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€ 250,00</w:t>
      </w:r>
    </w:p>
    <w:p w14:paraId="3F3AC295" w14:textId="77777777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>Per jaar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€ 350,00</w:t>
      </w:r>
    </w:p>
    <w:p w14:paraId="4C47B202" w14:textId="77777777"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</w:p>
    <w:p w14:paraId="7584D56F" w14:textId="77777777" w:rsidR="00CC65F2" w:rsidRPr="003960ED" w:rsidRDefault="00CC65F2" w:rsidP="003960ED">
      <w:pPr>
        <w:tabs>
          <w:tab w:val="left" w:pos="3860"/>
        </w:tabs>
        <w:rPr>
          <w:sz w:val="28"/>
          <w:szCs w:val="28"/>
        </w:rPr>
      </w:pPr>
    </w:p>
    <w:sectPr w:rsidR="00CC65F2" w:rsidRPr="003960ED" w:rsidSect="000D6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367CB" w14:textId="77777777" w:rsidR="00246164" w:rsidRDefault="00246164" w:rsidP="007C61C3">
      <w:pPr>
        <w:spacing w:after="0" w:line="240" w:lineRule="auto"/>
      </w:pPr>
      <w:r>
        <w:separator/>
      </w:r>
    </w:p>
  </w:endnote>
  <w:endnote w:type="continuationSeparator" w:id="0">
    <w:p w14:paraId="528C0843" w14:textId="77777777" w:rsidR="00246164" w:rsidRDefault="00246164" w:rsidP="007C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260EB" w14:textId="77777777" w:rsidR="00E45C60" w:rsidRDefault="00E45C6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4A10" w14:textId="77777777" w:rsidR="00E45C60" w:rsidRDefault="00E45C6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F631C" w14:textId="77777777" w:rsidR="00E45C60" w:rsidRDefault="00E45C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D62DC" w14:textId="77777777" w:rsidR="00246164" w:rsidRDefault="00246164" w:rsidP="007C61C3">
      <w:pPr>
        <w:spacing w:after="0" w:line="240" w:lineRule="auto"/>
      </w:pPr>
      <w:r>
        <w:separator/>
      </w:r>
    </w:p>
  </w:footnote>
  <w:footnote w:type="continuationSeparator" w:id="0">
    <w:p w14:paraId="3F0F552B" w14:textId="77777777" w:rsidR="00246164" w:rsidRDefault="00246164" w:rsidP="007C61C3">
      <w:pPr>
        <w:spacing w:after="0" w:line="240" w:lineRule="auto"/>
      </w:pPr>
      <w:r>
        <w:continuationSeparator/>
      </w:r>
    </w:p>
  </w:footnote>
  <w:footnote w:id="1">
    <w:p w14:paraId="72E2C579" w14:textId="77777777" w:rsidR="00373BCD" w:rsidRDefault="00373BCD" w:rsidP="00373BCD">
      <w:pPr>
        <w:pStyle w:val="Voetnoottekst"/>
      </w:pPr>
      <w:r>
        <w:rPr>
          <w:rStyle w:val="Voetnootmarkering"/>
        </w:rPr>
        <w:footnoteRef/>
      </w:r>
      <w:r>
        <w:t xml:space="preserve"> U kunt een paard of pony huren indien u in het bezit bent van een promotiepunt in de klasse F4a (FNRS)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3B69" w14:textId="77777777" w:rsidR="00E45C60" w:rsidRDefault="00E45C6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1DEE0" w14:textId="77777777" w:rsidR="00E45C60" w:rsidRDefault="00E45C6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B0F57" w14:textId="77777777" w:rsidR="00E45C60" w:rsidRDefault="00E45C6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F12B3"/>
    <w:multiLevelType w:val="hybridMultilevel"/>
    <w:tmpl w:val="8BAEF7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E2A00"/>
    <w:multiLevelType w:val="hybridMultilevel"/>
    <w:tmpl w:val="3BC0BA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3466"/>
    <w:multiLevelType w:val="hybridMultilevel"/>
    <w:tmpl w:val="9ECED7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1B"/>
    <w:rsid w:val="000069E3"/>
    <w:rsid w:val="000149B9"/>
    <w:rsid w:val="000306CD"/>
    <w:rsid w:val="00036F06"/>
    <w:rsid w:val="00054467"/>
    <w:rsid w:val="00055B7A"/>
    <w:rsid w:val="00072DEA"/>
    <w:rsid w:val="000847B1"/>
    <w:rsid w:val="00084FB0"/>
    <w:rsid w:val="000A2076"/>
    <w:rsid w:val="000B5716"/>
    <w:rsid w:val="000B6408"/>
    <w:rsid w:val="000C0073"/>
    <w:rsid w:val="000C091E"/>
    <w:rsid w:val="000D370A"/>
    <w:rsid w:val="000D6432"/>
    <w:rsid w:val="000E62A3"/>
    <w:rsid w:val="000F34D2"/>
    <w:rsid w:val="000F526F"/>
    <w:rsid w:val="000F69CC"/>
    <w:rsid w:val="00114996"/>
    <w:rsid w:val="001204A0"/>
    <w:rsid w:val="00122A36"/>
    <w:rsid w:val="00130AB6"/>
    <w:rsid w:val="00157181"/>
    <w:rsid w:val="00157C8A"/>
    <w:rsid w:val="00161290"/>
    <w:rsid w:val="00183A0C"/>
    <w:rsid w:val="0019188D"/>
    <w:rsid w:val="001A4A9F"/>
    <w:rsid w:val="001A64F1"/>
    <w:rsid w:val="001D6654"/>
    <w:rsid w:val="002055EB"/>
    <w:rsid w:val="00216D1C"/>
    <w:rsid w:val="0024595A"/>
    <w:rsid w:val="00246164"/>
    <w:rsid w:val="002500C9"/>
    <w:rsid w:val="00254FB7"/>
    <w:rsid w:val="00260485"/>
    <w:rsid w:val="00265A3F"/>
    <w:rsid w:val="0029445D"/>
    <w:rsid w:val="002967F5"/>
    <w:rsid w:val="002970B8"/>
    <w:rsid w:val="002A4056"/>
    <w:rsid w:val="002A6C5C"/>
    <w:rsid w:val="002B10CD"/>
    <w:rsid w:val="002B14F4"/>
    <w:rsid w:val="002B24EF"/>
    <w:rsid w:val="002C0D6C"/>
    <w:rsid w:val="002C356C"/>
    <w:rsid w:val="002C50FF"/>
    <w:rsid w:val="002D0D04"/>
    <w:rsid w:val="002E2D6E"/>
    <w:rsid w:val="002E4039"/>
    <w:rsid w:val="002E6822"/>
    <w:rsid w:val="0030059E"/>
    <w:rsid w:val="0030796E"/>
    <w:rsid w:val="00330BA2"/>
    <w:rsid w:val="003357B0"/>
    <w:rsid w:val="003415DC"/>
    <w:rsid w:val="0034207E"/>
    <w:rsid w:val="00363F32"/>
    <w:rsid w:val="003679B9"/>
    <w:rsid w:val="00370690"/>
    <w:rsid w:val="00373BCD"/>
    <w:rsid w:val="003847A8"/>
    <w:rsid w:val="00394802"/>
    <w:rsid w:val="003960ED"/>
    <w:rsid w:val="003B708B"/>
    <w:rsid w:val="003C2664"/>
    <w:rsid w:val="003C2ABF"/>
    <w:rsid w:val="003F7C0F"/>
    <w:rsid w:val="00405F63"/>
    <w:rsid w:val="00414370"/>
    <w:rsid w:val="0042173F"/>
    <w:rsid w:val="004219B0"/>
    <w:rsid w:val="00424A32"/>
    <w:rsid w:val="00433CAC"/>
    <w:rsid w:val="00442EB7"/>
    <w:rsid w:val="00446A7A"/>
    <w:rsid w:val="00474C86"/>
    <w:rsid w:val="0048230E"/>
    <w:rsid w:val="004945AF"/>
    <w:rsid w:val="004A1FC8"/>
    <w:rsid w:val="004B5749"/>
    <w:rsid w:val="004C0B4B"/>
    <w:rsid w:val="004D6489"/>
    <w:rsid w:val="004F2B61"/>
    <w:rsid w:val="004F6F73"/>
    <w:rsid w:val="00501678"/>
    <w:rsid w:val="005032BF"/>
    <w:rsid w:val="005107A9"/>
    <w:rsid w:val="00543805"/>
    <w:rsid w:val="005455F0"/>
    <w:rsid w:val="00556C5F"/>
    <w:rsid w:val="00557772"/>
    <w:rsid w:val="005637B9"/>
    <w:rsid w:val="005659F4"/>
    <w:rsid w:val="005724E5"/>
    <w:rsid w:val="005769FB"/>
    <w:rsid w:val="00583885"/>
    <w:rsid w:val="00590E6B"/>
    <w:rsid w:val="00591B74"/>
    <w:rsid w:val="00593F2A"/>
    <w:rsid w:val="005974BA"/>
    <w:rsid w:val="005A72D4"/>
    <w:rsid w:val="005B534B"/>
    <w:rsid w:val="005D012D"/>
    <w:rsid w:val="005F020D"/>
    <w:rsid w:val="005F15E1"/>
    <w:rsid w:val="005F6BC2"/>
    <w:rsid w:val="00605C77"/>
    <w:rsid w:val="0063120D"/>
    <w:rsid w:val="006542F0"/>
    <w:rsid w:val="00656110"/>
    <w:rsid w:val="00662988"/>
    <w:rsid w:val="006706AF"/>
    <w:rsid w:val="00680808"/>
    <w:rsid w:val="00687A56"/>
    <w:rsid w:val="00687C6A"/>
    <w:rsid w:val="006A1272"/>
    <w:rsid w:val="006A56C6"/>
    <w:rsid w:val="006A77F6"/>
    <w:rsid w:val="006B071E"/>
    <w:rsid w:val="006C230D"/>
    <w:rsid w:val="006D71E8"/>
    <w:rsid w:val="006E1518"/>
    <w:rsid w:val="007016B2"/>
    <w:rsid w:val="00702A19"/>
    <w:rsid w:val="00726D27"/>
    <w:rsid w:val="0075179A"/>
    <w:rsid w:val="007628F3"/>
    <w:rsid w:val="007670AD"/>
    <w:rsid w:val="007731D6"/>
    <w:rsid w:val="0078168A"/>
    <w:rsid w:val="00783C5E"/>
    <w:rsid w:val="007866C1"/>
    <w:rsid w:val="007A744E"/>
    <w:rsid w:val="007C2DAA"/>
    <w:rsid w:val="007C61C3"/>
    <w:rsid w:val="007D1798"/>
    <w:rsid w:val="007D3D54"/>
    <w:rsid w:val="007F6B76"/>
    <w:rsid w:val="00802240"/>
    <w:rsid w:val="008106D7"/>
    <w:rsid w:val="0081293F"/>
    <w:rsid w:val="00815366"/>
    <w:rsid w:val="00821CDC"/>
    <w:rsid w:val="00826638"/>
    <w:rsid w:val="00831418"/>
    <w:rsid w:val="00832E59"/>
    <w:rsid w:val="00857258"/>
    <w:rsid w:val="00865280"/>
    <w:rsid w:val="008678C8"/>
    <w:rsid w:val="008742BB"/>
    <w:rsid w:val="008763F0"/>
    <w:rsid w:val="008774E3"/>
    <w:rsid w:val="008855FA"/>
    <w:rsid w:val="0089766C"/>
    <w:rsid w:val="008A00D8"/>
    <w:rsid w:val="008A7279"/>
    <w:rsid w:val="008B56C8"/>
    <w:rsid w:val="008C239E"/>
    <w:rsid w:val="008C2A08"/>
    <w:rsid w:val="008F29B8"/>
    <w:rsid w:val="00903087"/>
    <w:rsid w:val="009035F9"/>
    <w:rsid w:val="009103EF"/>
    <w:rsid w:val="00911EAD"/>
    <w:rsid w:val="00934899"/>
    <w:rsid w:val="00936910"/>
    <w:rsid w:val="0094094B"/>
    <w:rsid w:val="00944480"/>
    <w:rsid w:val="00950BD4"/>
    <w:rsid w:val="0096311D"/>
    <w:rsid w:val="00967E1F"/>
    <w:rsid w:val="00975DAA"/>
    <w:rsid w:val="00983E89"/>
    <w:rsid w:val="00985B53"/>
    <w:rsid w:val="00995EB7"/>
    <w:rsid w:val="009A791B"/>
    <w:rsid w:val="009B6E81"/>
    <w:rsid w:val="009C58D7"/>
    <w:rsid w:val="009D1853"/>
    <w:rsid w:val="009D343F"/>
    <w:rsid w:val="009E245F"/>
    <w:rsid w:val="009E46DE"/>
    <w:rsid w:val="009F50A4"/>
    <w:rsid w:val="00A24403"/>
    <w:rsid w:val="00A33C82"/>
    <w:rsid w:val="00A456EC"/>
    <w:rsid w:val="00A53439"/>
    <w:rsid w:val="00AA558C"/>
    <w:rsid w:val="00AA681C"/>
    <w:rsid w:val="00AB7799"/>
    <w:rsid w:val="00AC4A7E"/>
    <w:rsid w:val="00AF5EC5"/>
    <w:rsid w:val="00B03C13"/>
    <w:rsid w:val="00B05D7A"/>
    <w:rsid w:val="00B1459C"/>
    <w:rsid w:val="00B27049"/>
    <w:rsid w:val="00B40E79"/>
    <w:rsid w:val="00B4117A"/>
    <w:rsid w:val="00B54F4D"/>
    <w:rsid w:val="00B558A2"/>
    <w:rsid w:val="00B625B5"/>
    <w:rsid w:val="00B828D1"/>
    <w:rsid w:val="00B9078A"/>
    <w:rsid w:val="00B93FBD"/>
    <w:rsid w:val="00BA410B"/>
    <w:rsid w:val="00BB2A0B"/>
    <w:rsid w:val="00BC2ADC"/>
    <w:rsid w:val="00BC3487"/>
    <w:rsid w:val="00BD27EF"/>
    <w:rsid w:val="00BE4581"/>
    <w:rsid w:val="00C05F53"/>
    <w:rsid w:val="00C069A0"/>
    <w:rsid w:val="00C12337"/>
    <w:rsid w:val="00C264A9"/>
    <w:rsid w:val="00C53904"/>
    <w:rsid w:val="00C54314"/>
    <w:rsid w:val="00CB29DD"/>
    <w:rsid w:val="00CC65F2"/>
    <w:rsid w:val="00CF0957"/>
    <w:rsid w:val="00CF4857"/>
    <w:rsid w:val="00CF75A2"/>
    <w:rsid w:val="00CF75D4"/>
    <w:rsid w:val="00D11B0B"/>
    <w:rsid w:val="00D3329A"/>
    <w:rsid w:val="00D54C0F"/>
    <w:rsid w:val="00D84D70"/>
    <w:rsid w:val="00D91DB7"/>
    <w:rsid w:val="00DA181B"/>
    <w:rsid w:val="00DA3768"/>
    <w:rsid w:val="00DA5742"/>
    <w:rsid w:val="00DA6D5C"/>
    <w:rsid w:val="00DB0FED"/>
    <w:rsid w:val="00DC1445"/>
    <w:rsid w:val="00DC6D58"/>
    <w:rsid w:val="00DE2698"/>
    <w:rsid w:val="00DE2F3F"/>
    <w:rsid w:val="00DE4DAA"/>
    <w:rsid w:val="00DF05CA"/>
    <w:rsid w:val="00DF13E2"/>
    <w:rsid w:val="00DF41E3"/>
    <w:rsid w:val="00DF7521"/>
    <w:rsid w:val="00E00E09"/>
    <w:rsid w:val="00E048D0"/>
    <w:rsid w:val="00E126B0"/>
    <w:rsid w:val="00E42C9F"/>
    <w:rsid w:val="00E45373"/>
    <w:rsid w:val="00E45C60"/>
    <w:rsid w:val="00E54CAA"/>
    <w:rsid w:val="00E60F31"/>
    <w:rsid w:val="00E73620"/>
    <w:rsid w:val="00E748B4"/>
    <w:rsid w:val="00E8188A"/>
    <w:rsid w:val="00E867ED"/>
    <w:rsid w:val="00E8777C"/>
    <w:rsid w:val="00E92FC8"/>
    <w:rsid w:val="00E96539"/>
    <w:rsid w:val="00E977B1"/>
    <w:rsid w:val="00E97CFE"/>
    <w:rsid w:val="00EA5643"/>
    <w:rsid w:val="00EA6959"/>
    <w:rsid w:val="00EB2D42"/>
    <w:rsid w:val="00ED1C0F"/>
    <w:rsid w:val="00F02A9A"/>
    <w:rsid w:val="00F07635"/>
    <w:rsid w:val="00F32050"/>
    <w:rsid w:val="00F35688"/>
    <w:rsid w:val="00F4111D"/>
    <w:rsid w:val="00F54116"/>
    <w:rsid w:val="00F850BA"/>
    <w:rsid w:val="00F933A9"/>
    <w:rsid w:val="00F96E7B"/>
    <w:rsid w:val="00FA440C"/>
    <w:rsid w:val="00FB6041"/>
    <w:rsid w:val="00FC162E"/>
    <w:rsid w:val="00FD1C31"/>
    <w:rsid w:val="00FE00E7"/>
    <w:rsid w:val="00FE4427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84331D"/>
  <w15:docId w15:val="{E556D400-0781-4928-AB89-56B41B4B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181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4CAA"/>
    <w:rPr>
      <w:rFonts w:ascii="Tahoma" w:hAnsi="Tahoma" w:cs="Tahoma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CF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C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61C3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C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61C3"/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19188D"/>
    <w:rPr>
      <w:color w:val="0000FF"/>
      <w:u w:val="single"/>
    </w:rPr>
  </w:style>
  <w:style w:type="character" w:customStyle="1" w:styleId="shorttext">
    <w:name w:val="short_text"/>
    <w:basedOn w:val="Standaardalinea-lettertype"/>
    <w:rsid w:val="007731D6"/>
  </w:style>
  <w:style w:type="paragraph" w:styleId="Geenafstand">
    <w:name w:val="No Spacing"/>
    <w:link w:val="GeenafstandChar"/>
    <w:uiPriority w:val="1"/>
    <w:qFormat/>
    <w:rsid w:val="0075179A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5179A"/>
    <w:rPr>
      <w:rFonts w:eastAsiaTheme="minorEastAsia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21CDC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4996"/>
    <w:rPr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semiHidden/>
    <w:rsid w:val="0037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373BCD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373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86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4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2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uble" w:sz="6" w:space="0" w:color="E2E2E2"/>
          </w:divBdr>
          <w:divsChild>
            <w:div w:id="14103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9FEA2-8995-834F-AF5B-10A0ED9656C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g.bakker</dc:creator>
  <cp:keywords/>
  <dc:description/>
  <cp:lastModifiedBy>detopper.sdl@gmail.com</cp:lastModifiedBy>
  <cp:revision>2</cp:revision>
  <dcterms:created xsi:type="dcterms:W3CDTF">2019-04-08T20:30:00Z</dcterms:created>
  <dcterms:modified xsi:type="dcterms:W3CDTF">2019-04-08T20:30:00Z</dcterms:modified>
</cp:coreProperties>
</file>